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AA7D9" w14:textId="32D2C8C1" w:rsidR="00A40010" w:rsidRPr="00255942" w:rsidRDefault="00A40010" w:rsidP="00A40010">
      <w:pPr>
        <w:jc w:val="center"/>
        <w:rPr>
          <w:kern w:val="0"/>
          <w:sz w:val="32"/>
          <w:szCs w:val="32"/>
          <w:u w:val="single"/>
          <w14:ligatures w14:val="none"/>
        </w:rPr>
      </w:pPr>
      <w:r>
        <w:rPr>
          <w:kern w:val="0"/>
          <w:sz w:val="32"/>
          <w:szCs w:val="32"/>
          <w:u w:val="single"/>
          <w14:ligatures w14:val="none"/>
        </w:rPr>
        <w:t xml:space="preserve">Downswood </w:t>
      </w:r>
      <w:r w:rsidRPr="00255942">
        <w:rPr>
          <w:kern w:val="0"/>
          <w:sz w:val="32"/>
          <w:szCs w:val="32"/>
          <w:u w:val="single"/>
          <w14:ligatures w14:val="none"/>
        </w:rPr>
        <w:t>Parish Council Meeting –</w:t>
      </w:r>
      <w:r>
        <w:rPr>
          <w:kern w:val="0"/>
          <w:sz w:val="32"/>
          <w:szCs w:val="32"/>
          <w:u w:val="single"/>
          <w14:ligatures w14:val="none"/>
        </w:rPr>
        <w:t xml:space="preserve"> 3rd</w:t>
      </w:r>
      <w:r>
        <w:rPr>
          <w:kern w:val="0"/>
          <w:sz w:val="32"/>
          <w:szCs w:val="32"/>
          <w:u w:val="single"/>
          <w14:ligatures w14:val="none"/>
        </w:rPr>
        <w:t xml:space="preserve"> </w:t>
      </w:r>
      <w:r>
        <w:rPr>
          <w:kern w:val="0"/>
          <w:sz w:val="32"/>
          <w:szCs w:val="32"/>
          <w:u w:val="single"/>
          <w14:ligatures w14:val="none"/>
        </w:rPr>
        <w:t>Dec</w:t>
      </w:r>
      <w:r>
        <w:rPr>
          <w:kern w:val="0"/>
          <w:sz w:val="32"/>
          <w:szCs w:val="32"/>
          <w:u w:val="single"/>
          <w14:ligatures w14:val="none"/>
        </w:rPr>
        <w:t>ember</w:t>
      </w:r>
      <w:r w:rsidRPr="00255942">
        <w:rPr>
          <w:kern w:val="0"/>
          <w:sz w:val="32"/>
          <w:szCs w:val="32"/>
          <w:u w:val="single"/>
          <w14:ligatures w14:val="none"/>
        </w:rPr>
        <w:t xml:space="preserve"> 2024</w:t>
      </w:r>
    </w:p>
    <w:p w14:paraId="69A5DA77" w14:textId="77777777" w:rsidR="00A40010" w:rsidRDefault="00A40010" w:rsidP="00A40010">
      <w:pPr>
        <w:spacing w:after="0" w:line="240" w:lineRule="auto"/>
        <w:rPr>
          <w:kern w:val="0"/>
          <w:sz w:val="32"/>
          <w:szCs w:val="32"/>
          <w:u w:val="single"/>
          <w14:ligatures w14:val="none"/>
        </w:rPr>
      </w:pPr>
      <w:r w:rsidRPr="00255942">
        <w:rPr>
          <w:kern w:val="0"/>
          <w:sz w:val="32"/>
          <w:szCs w:val="32"/>
          <w:u w:val="single"/>
          <w14:ligatures w14:val="none"/>
        </w:rPr>
        <w:t>Borough Councillor’s Report – Cllr Val Springett</w:t>
      </w:r>
    </w:p>
    <w:p w14:paraId="1ABAEEA2" w14:textId="77777777" w:rsidR="00A40010" w:rsidRDefault="00A40010" w:rsidP="00A40010">
      <w:pPr>
        <w:spacing w:after="0" w:line="240" w:lineRule="auto"/>
        <w:rPr>
          <w:kern w:val="0"/>
          <w:sz w:val="32"/>
          <w:szCs w:val="32"/>
          <w:u w:val="single"/>
          <w14:ligatures w14:val="none"/>
        </w:rPr>
      </w:pPr>
    </w:p>
    <w:p w14:paraId="2802DF47" w14:textId="77777777"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The Green/Independent/ Lib Dem alliance that control the council have hit a snag in their intentions to spend public money de-carbonising Maidstone House, a building it owns. The quotations to undertake the work have come out significantly higher than anticipated, and so the project is currently on hold whilst the plans are reviewed.</w:t>
      </w:r>
    </w:p>
    <w:p w14:paraId="113C7519" w14:textId="77777777" w:rsidR="00A40010" w:rsidRDefault="00A40010" w:rsidP="00A40010">
      <w:pPr>
        <w:pStyle w:val="xp2"/>
        <w:shd w:val="clear" w:color="auto" w:fill="FFFFFF"/>
        <w:spacing w:before="0" w:beforeAutospacing="0" w:after="0" w:afterAutospacing="0"/>
        <w:rPr>
          <w:rFonts w:ascii="Segoe UI" w:hAnsi="Segoe UI" w:cs="Segoe UI"/>
          <w:color w:val="242424"/>
          <w:sz w:val="27"/>
          <w:szCs w:val="27"/>
        </w:rPr>
      </w:pPr>
    </w:p>
    <w:p w14:paraId="5764EC70" w14:textId="254D18A5"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 xml:space="preserve">I am hoping to ask a question at full council next week, to ascertain if our planning enforcement department is fully staffed. The previous </w:t>
      </w:r>
      <w:r>
        <w:rPr>
          <w:rStyle w:val="xs1"/>
          <w:rFonts w:ascii="UICTFontTextStyleBody" w:eastAsiaTheme="majorEastAsia" w:hAnsi="UICTFontTextStyleBody" w:cs="Segoe UI"/>
          <w:color w:val="242424"/>
          <w:sz w:val="27"/>
          <w:szCs w:val="27"/>
          <w:bdr w:val="none" w:sz="0" w:space="0" w:color="auto" w:frame="1"/>
        </w:rPr>
        <w:t>a</w:t>
      </w:r>
      <w:r>
        <w:rPr>
          <w:rStyle w:val="xs1"/>
          <w:rFonts w:ascii="UICTFontTextStyleBody" w:eastAsiaTheme="majorEastAsia" w:hAnsi="UICTFontTextStyleBody" w:cs="Segoe UI"/>
          <w:color w:val="242424"/>
          <w:sz w:val="27"/>
          <w:szCs w:val="27"/>
          <w:bdr w:val="none" w:sz="0" w:space="0" w:color="auto" w:frame="1"/>
        </w:rPr>
        <w:t>dministration at the borough ensured the team was up to full strength, as we felt that ensuring planning conditions are complied with, and dealing with unauthorised development is important to our residents. I have a suspicion that the current administration has allowed this department to fall below adequate staffing levels, which is concerning.</w:t>
      </w:r>
    </w:p>
    <w:p w14:paraId="55CF72E8" w14:textId="77777777" w:rsidR="00A40010" w:rsidRDefault="00A40010" w:rsidP="00A40010">
      <w:pPr>
        <w:pStyle w:val="xp2"/>
        <w:shd w:val="clear" w:color="auto" w:fill="FFFFFF"/>
        <w:spacing w:before="0" w:beforeAutospacing="0" w:after="0" w:afterAutospacing="0"/>
        <w:rPr>
          <w:rFonts w:ascii="Segoe UI" w:hAnsi="Segoe UI" w:cs="Segoe UI"/>
          <w:color w:val="242424"/>
          <w:sz w:val="27"/>
          <w:szCs w:val="27"/>
        </w:rPr>
      </w:pPr>
    </w:p>
    <w:p w14:paraId="12780F8B" w14:textId="77777777"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I am sorry I have not been able to attend Downswood Parish meetings recently, which has been due to a clash with meetings at Bearsted Parish Council. Bearsted have now moved their traffic committee to a different night so I am hopeful I will be able to attend more frequently going forward.</w:t>
      </w:r>
    </w:p>
    <w:p w14:paraId="22F8F222" w14:textId="77777777" w:rsidR="00A40010" w:rsidRDefault="00A40010" w:rsidP="00A40010">
      <w:pPr>
        <w:pStyle w:val="xp2"/>
        <w:shd w:val="clear" w:color="auto" w:fill="FFFFFF"/>
        <w:spacing w:before="0" w:beforeAutospacing="0" w:after="0" w:afterAutospacing="0"/>
        <w:rPr>
          <w:rFonts w:ascii="Segoe UI" w:hAnsi="Segoe UI" w:cs="Segoe UI"/>
          <w:color w:val="242424"/>
          <w:sz w:val="27"/>
          <w:szCs w:val="27"/>
        </w:rPr>
      </w:pPr>
    </w:p>
    <w:p w14:paraId="436DC364" w14:textId="77777777"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I have not received any further complaints about missed bins and so I am hopeful that the severe issues we saw earlier I the year are now behind us.</w:t>
      </w:r>
    </w:p>
    <w:p w14:paraId="64EDA047" w14:textId="77777777" w:rsidR="00A40010" w:rsidRDefault="00A40010" w:rsidP="00A40010">
      <w:pPr>
        <w:pStyle w:val="xp2"/>
        <w:shd w:val="clear" w:color="auto" w:fill="FFFFFF"/>
        <w:spacing w:before="0" w:beforeAutospacing="0" w:after="0" w:afterAutospacing="0"/>
        <w:rPr>
          <w:rFonts w:ascii="Segoe UI" w:hAnsi="Segoe UI" w:cs="Segoe UI"/>
          <w:color w:val="242424"/>
          <w:sz w:val="27"/>
          <w:szCs w:val="27"/>
        </w:rPr>
      </w:pPr>
    </w:p>
    <w:p w14:paraId="0B2AB28A" w14:textId="77777777"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I continue to assist residents in my ward with various issues, ranging from noise issues to planning concerns.</w:t>
      </w:r>
    </w:p>
    <w:p w14:paraId="00101D72" w14:textId="77777777" w:rsidR="00A40010" w:rsidRDefault="00A40010" w:rsidP="00A40010">
      <w:pPr>
        <w:pStyle w:val="xp2"/>
        <w:shd w:val="clear" w:color="auto" w:fill="FFFFFF"/>
        <w:spacing w:before="0" w:beforeAutospacing="0" w:after="0" w:afterAutospacing="0"/>
        <w:rPr>
          <w:rFonts w:ascii="Segoe UI" w:hAnsi="Segoe UI" w:cs="Segoe UI"/>
          <w:color w:val="242424"/>
          <w:sz w:val="27"/>
          <w:szCs w:val="27"/>
        </w:rPr>
      </w:pPr>
    </w:p>
    <w:p w14:paraId="05465291" w14:textId="77777777"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I hope to encourage Bearsted Parish Council to work with Downswood parish council in improving and enhancing the Spot Lane Nature reserve, which will benefit residents in both parishes.</w:t>
      </w:r>
    </w:p>
    <w:p w14:paraId="75DA4856" w14:textId="77777777" w:rsidR="00A40010" w:rsidRDefault="00A40010" w:rsidP="00A40010">
      <w:pPr>
        <w:pStyle w:val="xp2"/>
        <w:shd w:val="clear" w:color="auto" w:fill="FFFFFF"/>
        <w:spacing w:before="0" w:beforeAutospacing="0" w:after="0" w:afterAutospacing="0"/>
        <w:rPr>
          <w:rFonts w:ascii="Segoe UI" w:hAnsi="Segoe UI" w:cs="Segoe UI"/>
          <w:color w:val="242424"/>
          <w:sz w:val="27"/>
          <w:szCs w:val="27"/>
        </w:rPr>
      </w:pPr>
    </w:p>
    <w:p w14:paraId="5215F38F" w14:textId="77777777" w:rsidR="00A40010" w:rsidRDefault="00A40010" w:rsidP="00A40010">
      <w:pPr>
        <w:pStyle w:val="xp1"/>
        <w:shd w:val="clear" w:color="auto" w:fill="FFFFFF"/>
        <w:spacing w:before="0" w:beforeAutospacing="0" w:after="0" w:afterAutospacing="0"/>
        <w:rPr>
          <w:rFonts w:ascii="Segoe UI" w:hAnsi="Segoe UI" w:cs="Segoe UI"/>
          <w:color w:val="242424"/>
          <w:sz w:val="27"/>
          <w:szCs w:val="27"/>
        </w:rPr>
      </w:pPr>
      <w:r>
        <w:rPr>
          <w:rStyle w:val="xs1"/>
          <w:rFonts w:ascii="UICTFontTextStyleBody" w:eastAsiaTheme="majorEastAsia" w:hAnsi="UICTFontTextStyleBody" w:cs="Segoe UI"/>
          <w:color w:val="242424"/>
          <w:sz w:val="27"/>
          <w:szCs w:val="27"/>
          <w:bdr w:val="none" w:sz="0" w:space="0" w:color="auto" w:frame="1"/>
        </w:rPr>
        <w:t>Cllr Spooner has been unwell and unable to fully participate in council matters for over two months, but I am hopeful that he is finally on the mend and will return to reporting to and attending parish meetings in the very near future.</w:t>
      </w:r>
    </w:p>
    <w:p w14:paraId="6CB59E30" w14:textId="77777777" w:rsidR="005806E0" w:rsidRDefault="005806E0"/>
    <w:sectPr w:rsidR="00580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10"/>
    <w:rsid w:val="001744E9"/>
    <w:rsid w:val="004C7215"/>
    <w:rsid w:val="005806E0"/>
    <w:rsid w:val="0059207A"/>
    <w:rsid w:val="008476F0"/>
    <w:rsid w:val="00A40010"/>
    <w:rsid w:val="00AE2187"/>
    <w:rsid w:val="00F2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B435"/>
  <w15:chartTrackingRefBased/>
  <w15:docId w15:val="{6818897B-AA47-4830-8606-0EBEFF08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0"/>
  </w:style>
  <w:style w:type="paragraph" w:styleId="Heading1">
    <w:name w:val="heading 1"/>
    <w:basedOn w:val="Normal"/>
    <w:next w:val="Normal"/>
    <w:link w:val="Heading1Char"/>
    <w:uiPriority w:val="9"/>
    <w:qFormat/>
    <w:rsid w:val="00A4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010"/>
    <w:rPr>
      <w:rFonts w:eastAsiaTheme="majorEastAsia" w:cstheme="majorBidi"/>
      <w:color w:val="272727" w:themeColor="text1" w:themeTint="D8"/>
    </w:rPr>
  </w:style>
  <w:style w:type="paragraph" w:styleId="Title">
    <w:name w:val="Title"/>
    <w:basedOn w:val="Normal"/>
    <w:next w:val="Normal"/>
    <w:link w:val="TitleChar"/>
    <w:uiPriority w:val="10"/>
    <w:qFormat/>
    <w:rsid w:val="00A4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010"/>
    <w:pPr>
      <w:spacing w:before="160"/>
      <w:jc w:val="center"/>
    </w:pPr>
    <w:rPr>
      <w:i/>
      <w:iCs/>
      <w:color w:val="404040" w:themeColor="text1" w:themeTint="BF"/>
    </w:rPr>
  </w:style>
  <w:style w:type="character" w:customStyle="1" w:styleId="QuoteChar">
    <w:name w:val="Quote Char"/>
    <w:basedOn w:val="DefaultParagraphFont"/>
    <w:link w:val="Quote"/>
    <w:uiPriority w:val="29"/>
    <w:rsid w:val="00A40010"/>
    <w:rPr>
      <w:i/>
      <w:iCs/>
      <w:color w:val="404040" w:themeColor="text1" w:themeTint="BF"/>
    </w:rPr>
  </w:style>
  <w:style w:type="paragraph" w:styleId="ListParagraph">
    <w:name w:val="List Paragraph"/>
    <w:basedOn w:val="Normal"/>
    <w:uiPriority w:val="34"/>
    <w:qFormat/>
    <w:rsid w:val="00A40010"/>
    <w:pPr>
      <w:ind w:left="720"/>
      <w:contextualSpacing/>
    </w:pPr>
  </w:style>
  <w:style w:type="character" w:styleId="IntenseEmphasis">
    <w:name w:val="Intense Emphasis"/>
    <w:basedOn w:val="DefaultParagraphFont"/>
    <w:uiPriority w:val="21"/>
    <w:qFormat/>
    <w:rsid w:val="00A40010"/>
    <w:rPr>
      <w:i/>
      <w:iCs/>
      <w:color w:val="0F4761" w:themeColor="accent1" w:themeShade="BF"/>
    </w:rPr>
  </w:style>
  <w:style w:type="paragraph" w:styleId="IntenseQuote">
    <w:name w:val="Intense Quote"/>
    <w:basedOn w:val="Normal"/>
    <w:next w:val="Normal"/>
    <w:link w:val="IntenseQuoteChar"/>
    <w:uiPriority w:val="30"/>
    <w:qFormat/>
    <w:rsid w:val="00A4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10"/>
    <w:rPr>
      <w:i/>
      <w:iCs/>
      <w:color w:val="0F4761" w:themeColor="accent1" w:themeShade="BF"/>
    </w:rPr>
  </w:style>
  <w:style w:type="character" w:styleId="IntenseReference">
    <w:name w:val="Intense Reference"/>
    <w:basedOn w:val="DefaultParagraphFont"/>
    <w:uiPriority w:val="32"/>
    <w:qFormat/>
    <w:rsid w:val="00A40010"/>
    <w:rPr>
      <w:b/>
      <w:bCs/>
      <w:smallCaps/>
      <w:color w:val="0F4761" w:themeColor="accent1" w:themeShade="BF"/>
      <w:spacing w:val="5"/>
    </w:rPr>
  </w:style>
  <w:style w:type="paragraph" w:customStyle="1" w:styleId="xp1">
    <w:name w:val="x_p1"/>
    <w:basedOn w:val="Normal"/>
    <w:rsid w:val="00A400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s1">
    <w:name w:val="x_s1"/>
    <w:basedOn w:val="DefaultParagraphFont"/>
    <w:rsid w:val="00A40010"/>
  </w:style>
  <w:style w:type="paragraph" w:customStyle="1" w:styleId="xp2">
    <w:name w:val="x_p2"/>
    <w:basedOn w:val="Normal"/>
    <w:rsid w:val="00A400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91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springett</dc:creator>
  <cp:keywords/>
  <dc:description/>
  <cp:lastModifiedBy>valerie springett</cp:lastModifiedBy>
  <cp:revision>1</cp:revision>
  <dcterms:created xsi:type="dcterms:W3CDTF">2024-11-29T09:23:00Z</dcterms:created>
  <dcterms:modified xsi:type="dcterms:W3CDTF">2024-11-29T09:27:00Z</dcterms:modified>
</cp:coreProperties>
</file>